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いりょうほうじんしゃだんじんせいかい</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医療法人社団仁誠会</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たじり　てつや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田尻　哲也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861-8043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熊本市東区 戸島西２丁目３番１０号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8330005001234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デジタルトランスフォーメーション推進計画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医療法人社団仁誠会ホームページ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https://www.jinseikai.or.jp/wp-content/themes/gamma/library/pdf/dx251015.pdf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・代表メッセージ（３ページ）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・ＤＸビジョン（５ページ）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■代表メッセージ（３ページ）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昭和56年8月に熊本黒髪内科医院を開設して以来、私たちは長年にわたって培われてきた歴史と経験を大切にしながら、それを現在の医療・介護の現場に活かしています。スタッフ一人ひとりが自ら考え、行動できる力を育む環境がここにはあります。しかし近年、デジタル技術の急速な進展により、医療・介護業界を取り巻く環境は大きく変化しています。こうした技術の導入は、業務効率の大幅な向上をもたらし、患者さんや利用者さんに対して、より高品質なケアを提供することが可能になります。これは、柔軟で持続可能な未来を築くための重要な鍵となります。私たちは、患者さん・利用者さん・ご家族・地域社会、そして職員が互いに支え合い、あたたかく、優しく、思いやりのある医療・介護を提供できるよう、これからも進化を続け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■「デジタルトランスフォーメーション推進計画」（５ページ）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デジタル技術を活用し、患者さん・利用者さん・家族・地域との信頼とサービスの更なる向上を目指します。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（実現の方向性）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・患者さん利用者さん満足度向上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デジタル技術と医療・介護の技術を融合させ、患者さん、利用者さん中心のケアによる健康維持と生活の質の向上及び、快適な透析ライフを提供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・職員満足度向上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デジタル技術により単純作業や人の手で行う必要のない業務を省力化することで、職員に成長と挑戦の機会を付与しやりがいのある仕事を提供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・運営資源の維持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医療や介護等のデータ活用により持続可能な画一的な安全管理の実現とデジタル移行による人材不足への対応を促進</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仁誠会理事会の承認を得た内容です。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デジタルトランスフォーメーション推進計画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医療法人社団仁誠会ホームページ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https://www.jinseikai.or.jp/wp-content/themes/gamma/library/pdf/dx251015.pdf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ＤＸ戦略６ページ～９ページ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	患者さん利用者さん満足度向上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1．AI技術を活用することで、患者さん一人ひとりに合わせた健康情報を分かりやすく作成・提供し、透析治療への積極的な参加を促します。また、検査結果を迅速かつ正確に通知できる仕組みを導入することで、利便性の向上と自己管理の支援を図り、日々の自己管理をより効率的に行えるように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1－2．デジタルチャネルによる連携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患者さん・利用者さん・ご家族・職員の間で、情報端末を活用したコミュニケーションツールを導入します。これにより、事前問診を通じて医療・介護の情報伝達がより効率的になり、迅速かつ的確なケアの提供が可能になります。また、医療職と介護職が同じ情報を共有し連携を深め、チームとして互いに協力する質の高いケアを実現するための基盤にします。さらに、地域の皆さまに向けて、当法人の取り組みをWebサイトやSNSを通じて継続的に発信し、情報の透明性と地域とのつながりを強化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職員満足度向上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2-1. バックオフィス業務の自動化・AI活用による業務効率化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やRPAを活用した社内向けチャットボットを導入し、議事録作成、マニュアル作成/検索、教育資料作成を効率化。業務負担を軽減し職員の生産性向上を支援します。さらに、業務データの分析により、作業の自動化と最適化を実現し、迅速な意思決定を促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2-2．抱えないケアの推進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介護ロボットやパワーアシストスーツの導入により、職員の負担を軽減し、より質の高いケアを提供します。これらのデジタル技術の活用で「かっこいい介護」を実現するために、利用者と職員双方の安全と満足度を高めることで、サービスの向上に貢献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運営資源の維持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3-1．セーフティ＆セキュリティ戦略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電子カルテや検査、介護データを一元化し、RPAで透析条件や薬剤情報をデータベース化・自動保存。臨床データ活用に加え、AIによる災害時の個別透析対応やBCP体制の強化を実現します。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3-2．ナレッジマネージメント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イドラインやマニュアル、手順書、文献などをAIで整理・活用することで、現場の専門性を高め医療介護の質を向上させます。知識の共有によりどのスタッフも一定水準以上の技術を取得することが可能となります。また人材不足への対応にもつながり継続的な教育や職場の魅力向上を促進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仁誠会理事会の承認を得た内容です。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デジタルトランスフォーメーション推進計画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組織／人材・IT環境整備（10ページ・11ページ）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■組織（10ページ）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・DX推進委員会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「DX推進委員会」において各部横断的にDX戦略を推進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・外部組織との連携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ＩＴベンダー等と連携しDX推進に向けた情報収集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■人材（11ページ）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・AI講座修了証取得（文部科学省委託事業）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・デジタル活用勉強会開催</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・AI活用勉強会開催</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デジタルトランスフォーメーション推進計画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人材・IT環境整備（11ページ）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■ＩＴ環境整備（11ページ）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社内システムのクラウド移行に向けた環境整備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データ保管サーバのクラウド移行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紙帳票の更なるデジタル化、クラウド移行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端末のセキュリティ強化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ネットワーク監視の強化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顧客データのプライバシー保護とセキュリティ確保</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デジタルトランスフォーメーション推進計画</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医療法人社団仁誠会ホームページ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https://www.jinseikai.or.jp/wp-content/themes/gamma/library/pdf/dx251015.pdf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指標（１２ページ）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患者さん、利用者さんアンケート調査年１回実施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職員アンケート調査年１回実施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データ活用事例件数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AI講座修了証取得（文部科学省委託事業）：2名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デジタル活用勉強会 3回/年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AI活用勉強会 2回/年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デジタルトランスフォーメーション推進計画</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医療法人社団仁誠会ホームページ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https://www.jinseikai.or.jp/wp-content/themes/gamma/library/pdf/dx251015.pdf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代表メッセージ（３ページ）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■代表メッセージ（３ページ）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昭和56年8月に熊本黒髪内科医院を開設して以来、私たちは長年にわたって培われてきた歴史と経験を大切にしながら、それを現在の医療・介護の現場に活かしています。スタッフ一人ひとりが自ら考え、行動できる力を育む環境がここにはあります。しかし近年、デジタル技術の急速な進展により、医療・介護業界を取り巻く環境は大きく変化しています。こうした技術の導入は、業務効率の大幅な向上をもたらし、患者さんや利用者さんに対して、より高品質なケアを提供することが可能になります。これは、柔軟で持続可能な未来を築くための重要な鍵となります。私たちは、患者さん・利用者さん・ご家族・地域社会、そして職員が互いに支え合い、あたたかく、優しく、思いやりのある医療・介護を提供できるよう、これからも進化を続け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仁誠会 医療統括本部長</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田尻　哲也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厚労省「医療情報システムの安全管理に関するガイドライン　第6.0版」に基づき、「医療機関におけるサイバーセキュリティ対策チェックリスト」による内部監査を実施。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また、当会で使用している医療関連機器については一般社団法人保健医療福祉情報システム工業会の「製造業者による医療情報セキュリティ開示書チェックリスト」を提供企業から受入、確認を実施。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なお、直近（過去1年間程度）にセキュリティ上の問題は発生していない。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Yps5vcwLKwnANxkzFSEiVvwYFtuOpWTnvgEwCvAD1BB/6+gICxk3jZmd+WCYvGjX6tpjueq7+X9TqtvZy23+g==" w:salt="Wr+4GKYCjEyORsiGnm7u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